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DF16B9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DF16B9">
        <w:rPr>
          <w:rFonts w:eastAsia="標楷體" w:hAnsi="標楷體" w:hint="eastAsia"/>
          <w:sz w:val="20"/>
        </w:rPr>
        <w:t>14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36B37">
        <w:rPr>
          <w:rFonts w:eastAsia="標楷體" w:hAnsi="標楷體" w:hint="eastAsia"/>
          <w:sz w:val="20"/>
        </w:rPr>
        <w:t>109</w:t>
      </w:r>
      <w:r w:rsidR="001B2D8E">
        <w:rPr>
          <w:rFonts w:eastAsia="標楷體" w:hAnsi="標楷體" w:hint="eastAsia"/>
          <w:sz w:val="20"/>
        </w:rPr>
        <w:t>111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</w:t>
      </w:r>
      <w:r w:rsidR="00F45560">
        <w:rPr>
          <w:rFonts w:ascii="標楷體" w:eastAsia="標楷體" w:hint="eastAsia"/>
          <w:sz w:val="28"/>
        </w:rPr>
        <w:t>109年</w:t>
      </w:r>
      <w:r w:rsidR="00DF16B9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月</w:t>
      </w:r>
      <w:r w:rsidR="00DF16B9">
        <w:rPr>
          <w:rFonts w:ascii="標楷體" w:eastAsia="標楷體" w:hint="eastAsia"/>
          <w:sz w:val="28"/>
        </w:rPr>
        <w:t>28</w:t>
      </w:r>
      <w:r>
        <w:rPr>
          <w:rFonts w:ascii="標楷體" w:eastAsia="標楷體" w:hint="eastAsia"/>
          <w:sz w:val="28"/>
        </w:rPr>
        <w:t>日</w:t>
      </w:r>
      <w:r w:rsidR="005F0C04">
        <w:rPr>
          <w:rFonts w:ascii="標楷體" w:eastAsia="標楷體" w:hint="eastAsia"/>
          <w:sz w:val="28"/>
        </w:rPr>
        <w:t>王英欽</w:t>
      </w:r>
      <w:r>
        <w:rPr>
          <w:rFonts w:ascii="標楷體" w:eastAsia="標楷體" w:hint="eastAsia"/>
          <w:sz w:val="28"/>
        </w:rPr>
        <w:t>講師主講「</w:t>
      </w:r>
      <w:r w:rsidR="005F0C04">
        <w:rPr>
          <w:rFonts w:ascii="標楷體" w:eastAsia="標楷體" w:hint="eastAsia"/>
          <w:sz w:val="28"/>
        </w:rPr>
        <w:t>這一年我們一起開發的個案-</w:t>
      </w:r>
      <w:r w:rsidR="00DF16B9">
        <w:rPr>
          <w:rFonts w:ascii="標楷體" w:eastAsia="標楷體" w:hint="eastAsia"/>
          <w:sz w:val="28"/>
        </w:rPr>
        <w:t>確認兼具購地與推案競爭力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DF16B9">
        <w:rPr>
          <w:rFonts w:ascii="標楷體" w:eastAsia="標楷體" w:hint="eastAsia"/>
          <w:sz w:val="28"/>
        </w:rPr>
        <w:t>8</w:t>
      </w:r>
      <w:r w:rsidRPr="002F1CFA">
        <w:rPr>
          <w:rFonts w:ascii="標楷體" w:eastAsia="標楷體" w:hint="eastAsia"/>
          <w:sz w:val="28"/>
        </w:rPr>
        <w:t>月</w:t>
      </w:r>
      <w:r w:rsidR="00DF16B9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DF16B9">
        <w:rPr>
          <w:rFonts w:ascii="標楷體" w:eastAsia="標楷體" w:hint="eastAsia"/>
          <w:sz w:val="28"/>
        </w:rPr>
        <w:t>1090252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DF16B9" w:rsidRDefault="00DF16B9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DCE0641" wp14:editId="23D2C9E0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53325" cy="10690860"/>
            <wp:effectExtent l="0" t="0" r="9525" b="0"/>
            <wp:wrapThrough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hrough>
            <wp:docPr id="4" name="圖片 4" descr="\\Owner-pc\scan\img-813154200\img-81315420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813154200\img-81315420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37" w:rsidRDefault="00DF16B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031B20" wp14:editId="11345C1E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9435"/>
            <wp:effectExtent l="0" t="0" r="7620" b="5715"/>
            <wp:wrapThrough wrapText="bothSides">
              <wp:wrapPolygon edited="0">
                <wp:start x="0" y="0"/>
                <wp:lineTo x="0" y="21573"/>
                <wp:lineTo x="21567" y="21573"/>
                <wp:lineTo x="21567" y="0"/>
                <wp:lineTo x="0" y="0"/>
              </wp:wrapPolygon>
            </wp:wrapThrough>
            <wp:docPr id="5" name="圖片 5" descr="\\Owner-pc\scan\img-813154200\img-81315420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813154200\img-81315420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6B3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8A" w:rsidRDefault="00976D8A" w:rsidP="00C469A6">
      <w:r>
        <w:separator/>
      </w:r>
    </w:p>
  </w:endnote>
  <w:endnote w:type="continuationSeparator" w:id="0">
    <w:p w:rsidR="00976D8A" w:rsidRDefault="00976D8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8A" w:rsidRDefault="00976D8A" w:rsidP="00C469A6">
      <w:r>
        <w:separator/>
      </w:r>
    </w:p>
  </w:footnote>
  <w:footnote w:type="continuationSeparator" w:id="0">
    <w:p w:rsidR="00976D8A" w:rsidRDefault="00976D8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9C6A-2FC0-4C88-9A44-5A6CA9D7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2020-08-13T07:52:00Z</dcterms:created>
  <dcterms:modified xsi:type="dcterms:W3CDTF">2020-08-13T07:53:00Z</dcterms:modified>
</cp:coreProperties>
</file>